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71FE3">
      <w:pPr>
        <w:jc w:val="center"/>
        <w:rPr>
          <w:rFonts w:ascii="Times New Roman" w:hAnsi="Times New Roman"/>
          <w:b/>
          <w:sz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</w:rPr>
        <w:t xml:space="preserve">MINUTES OF A REGULAR MEETING 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ECONOMIC DEVELOPMENT AUTHORITY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OF THE CITY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5"/>
              </w:rPr>
              <w:t>ROANOKE</w:t>
            </w:r>
          </w:smartTag>
          <w:r>
            <w:rPr>
              <w:rFonts w:ascii="Times New Roman" w:hAnsi="Times New Roman"/>
              <w:sz w:val="25"/>
            </w:rPr>
            <w:t xml:space="preserve">, </w:t>
          </w:r>
          <w:smartTag w:uri="urn:schemas-microsoft-com:office:smarttags" w:element="stockticker"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/>
                    <w:sz w:val="25"/>
                  </w:rPr>
                  <w:t>VIRGINIA</w:t>
                </w:r>
              </w:smartTag>
            </w:smartTag>
          </w:smartTag>
        </w:smartTag>
      </w:smartTag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October 17</w:t>
      </w:r>
      <w:r w:rsidR="006E01EB">
        <w:rPr>
          <w:rFonts w:ascii="Times New Roman" w:hAnsi="Times New Roman"/>
          <w:sz w:val="25"/>
        </w:rPr>
        <w:t>, 201</w:t>
      </w:r>
      <w:r w:rsidR="00160A5D">
        <w:rPr>
          <w:rFonts w:ascii="Times New Roman" w:hAnsi="Times New Roman"/>
          <w:sz w:val="25"/>
        </w:rPr>
        <w:t>8</w:t>
      </w:r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Directors present: 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  <w:t>Directors absent:</w:t>
      </w:r>
    </w:p>
    <w:tbl>
      <w:tblPr>
        <w:tblW w:w="8946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3906"/>
      </w:tblGrid>
      <w:tr w:rsidTr="00543F04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"/>
        </w:trPr>
        <w:tc>
          <w:tcPr>
            <w:tcW w:w="5040" w:type="dxa"/>
            <w:shd w:val="clear" w:color="auto" w:fill="auto"/>
          </w:tcPr>
          <w:p w:rsidR="0015221F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15221F" w:rsidP="0075143B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F507BE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Duke Baldridge</w:t>
            </w:r>
          </w:p>
        </w:tc>
        <w:tc>
          <w:tcPr>
            <w:tcW w:w="3906" w:type="dxa"/>
          </w:tcPr>
          <w:p w:rsidR="00F507BE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CF5E6A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Vickie Bibee</w:t>
            </w:r>
          </w:p>
        </w:tc>
        <w:tc>
          <w:tcPr>
            <w:tcW w:w="3906" w:type="dxa"/>
          </w:tcPr>
          <w:p w:rsidR="00CF5E6A" w:rsidRPr="007A57A6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A775A0" w:rsidRPr="007A57A6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Matthew Fink</w:t>
            </w:r>
          </w:p>
        </w:tc>
        <w:tc>
          <w:tcPr>
            <w:tcW w:w="3906" w:type="dxa"/>
          </w:tcPr>
          <w:p w:rsidR="00A775A0" w:rsidRPr="007A57A6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557A0D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Linda Davis Frith</w:t>
            </w:r>
          </w:p>
        </w:tc>
        <w:tc>
          <w:tcPr>
            <w:tcW w:w="3906" w:type="dxa"/>
          </w:tcPr>
          <w:p w:rsidR="00557A0D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Braxton G. Naff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RPr="007A57A6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Bill Poe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382EA4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A. Damon Williams</w:t>
            </w:r>
          </w:p>
        </w:tc>
        <w:tc>
          <w:tcPr>
            <w:tcW w:w="3906" w:type="dxa"/>
          </w:tcPr>
          <w:p w:rsidR="00382EA4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</w:tbl>
    <w:p w:rsidR="004A7DE1" w:rsidP="00F065D1">
      <w:pPr>
        <w:jc w:val="both"/>
        <w:rPr>
          <w:rFonts w:ascii="Times New Roman" w:hAnsi="Times New Roman"/>
          <w:sz w:val="25"/>
        </w:rPr>
      </w:pPr>
    </w:p>
    <w:p w:rsidR="006F5834" w:rsidP="00F065D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Al</w:t>
      </w:r>
      <w:r w:rsidR="00543F04">
        <w:rPr>
          <w:rFonts w:ascii="Times New Roman" w:hAnsi="Times New Roman"/>
          <w:sz w:val="25"/>
        </w:rPr>
        <w:t>so present at the meeting were:</w:t>
      </w:r>
      <w:r w:rsidR="0051663A">
        <w:rPr>
          <w:rFonts w:ascii="Times New Roman" w:hAnsi="Times New Roman"/>
          <w:sz w:val="25"/>
        </w:rPr>
        <w:t xml:space="preserve"> </w:t>
      </w:r>
      <w:r w:rsidR="00543F04">
        <w:rPr>
          <w:rFonts w:ascii="Times New Roman" w:hAnsi="Times New Roman"/>
          <w:sz w:val="25"/>
        </w:rPr>
        <w:t xml:space="preserve">Robert Ledger, Acting City of Roanoke Economic Development Director; </w:t>
      </w:r>
      <w:r w:rsidR="00382EA4">
        <w:rPr>
          <w:rFonts w:ascii="Times New Roman" w:hAnsi="Times New Roman"/>
          <w:sz w:val="25"/>
        </w:rPr>
        <w:t>Sean Adkins, Economic Development Specialist;</w:t>
      </w:r>
      <w:r w:rsidR="00F507BE">
        <w:rPr>
          <w:rFonts w:ascii="Times New Roman" w:hAnsi="Times New Roman"/>
          <w:sz w:val="25"/>
        </w:rPr>
        <w:t xml:space="preserve"> </w:t>
      </w:r>
      <w:r w:rsidR="009B40A8">
        <w:rPr>
          <w:rFonts w:ascii="Times New Roman" w:hAnsi="Times New Roman"/>
          <w:sz w:val="25"/>
        </w:rPr>
        <w:t xml:space="preserve">and </w:t>
      </w:r>
      <w:r w:rsidR="00F507BE">
        <w:rPr>
          <w:rFonts w:ascii="Times New Roman" w:hAnsi="Times New Roman"/>
          <w:sz w:val="25"/>
        </w:rPr>
        <w:t>Harwell M. Darby, Jr.</w:t>
      </w:r>
      <w:r w:rsidR="00B926FB">
        <w:rPr>
          <w:rFonts w:ascii="Times New Roman" w:hAnsi="Times New Roman"/>
          <w:sz w:val="25"/>
        </w:rPr>
        <w:t>,</w:t>
      </w:r>
      <w:r w:rsidR="00E10F4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Counsel to the Authority.  </w:t>
      </w:r>
    </w:p>
    <w:p w:rsidR="0087029B">
      <w:pPr>
        <w:jc w:val="both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</w:t>
      </w:r>
      <w:r w:rsidR="00382EA4">
        <w:rPr>
          <w:rFonts w:ascii="Times New Roman" w:hAnsi="Times New Roman"/>
          <w:sz w:val="25"/>
        </w:rPr>
        <w:t>r. Williams</w:t>
      </w:r>
      <w:r w:rsidR="000F7F65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c</w:t>
      </w:r>
      <w:r w:rsidR="007C3308">
        <w:rPr>
          <w:rFonts w:ascii="Times New Roman" w:hAnsi="Times New Roman"/>
          <w:sz w:val="25"/>
        </w:rPr>
        <w:t xml:space="preserve">alled the meeting to order at </w:t>
      </w:r>
      <w:r w:rsidR="00EC7011">
        <w:rPr>
          <w:rFonts w:ascii="Times New Roman" w:hAnsi="Times New Roman"/>
          <w:sz w:val="25"/>
        </w:rPr>
        <w:t>4:10</w:t>
      </w:r>
      <w:r w:rsidR="00A0517B">
        <w:rPr>
          <w:rFonts w:ascii="Times New Roman" w:hAnsi="Times New Roman"/>
          <w:sz w:val="25"/>
        </w:rPr>
        <w:t xml:space="preserve"> p.m</w:t>
      </w:r>
      <w:r w:rsidR="0077158E">
        <w:rPr>
          <w:rFonts w:ascii="Times New Roman" w:hAnsi="Times New Roman"/>
          <w:sz w:val="25"/>
        </w:rPr>
        <w:t xml:space="preserve">. and declared that a quorum was present. </w:t>
      </w:r>
    </w:p>
    <w:p w:rsidR="00382EA4">
      <w:pPr>
        <w:jc w:val="both"/>
        <w:rPr>
          <w:rFonts w:ascii="Times New Roman" w:hAnsi="Times New Roman"/>
          <w:sz w:val="25"/>
        </w:rPr>
      </w:pPr>
    </w:p>
    <w:p w:rsidR="00A91D72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On motion by </w:t>
      </w:r>
      <w:r w:rsidR="00A0517B">
        <w:rPr>
          <w:rFonts w:ascii="Times New Roman" w:hAnsi="Times New Roman"/>
          <w:sz w:val="25"/>
        </w:rPr>
        <w:t>M</w:t>
      </w:r>
      <w:r w:rsidR="00EC7011">
        <w:rPr>
          <w:rFonts w:ascii="Times New Roman" w:hAnsi="Times New Roman"/>
          <w:sz w:val="25"/>
        </w:rPr>
        <w:t>s. Frith</w:t>
      </w:r>
      <w:r>
        <w:rPr>
          <w:rFonts w:ascii="Times New Roman" w:hAnsi="Times New Roman"/>
          <w:sz w:val="25"/>
        </w:rPr>
        <w:t xml:space="preserve"> and seconded by </w:t>
      </w:r>
      <w:r w:rsidR="00A0517B">
        <w:rPr>
          <w:rFonts w:ascii="Times New Roman" w:hAnsi="Times New Roman"/>
          <w:sz w:val="25"/>
        </w:rPr>
        <w:t>M</w:t>
      </w:r>
      <w:r w:rsidR="00EC7011">
        <w:rPr>
          <w:rFonts w:ascii="Times New Roman" w:hAnsi="Times New Roman"/>
          <w:sz w:val="25"/>
        </w:rPr>
        <w:t>r. Fink</w:t>
      </w:r>
      <w:r w:rsidR="005D43DE">
        <w:rPr>
          <w:rFonts w:ascii="Times New Roman" w:hAnsi="Times New Roman"/>
          <w:sz w:val="25"/>
        </w:rPr>
        <w:t>,</w:t>
      </w:r>
      <w:r w:rsidR="003C288A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 xml:space="preserve">the Authority unanimously approved the minutes of the </w:t>
      </w:r>
      <w:r w:rsidR="00A0517B">
        <w:rPr>
          <w:rFonts w:ascii="Times New Roman" w:hAnsi="Times New Roman"/>
          <w:sz w:val="25"/>
        </w:rPr>
        <w:t>September 19</w:t>
      </w:r>
      <w:r w:rsidR="002065E8">
        <w:rPr>
          <w:rFonts w:ascii="Times New Roman" w:hAnsi="Times New Roman"/>
          <w:sz w:val="25"/>
        </w:rPr>
        <w:t xml:space="preserve">, </w:t>
      </w:r>
      <w:r w:rsidR="008205D3">
        <w:rPr>
          <w:rFonts w:ascii="Times New Roman" w:hAnsi="Times New Roman"/>
          <w:sz w:val="25"/>
        </w:rPr>
        <w:t>2018</w:t>
      </w:r>
      <w:r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meeting</w:t>
      </w:r>
      <w:r>
        <w:rPr>
          <w:rFonts w:ascii="Times New Roman" w:hAnsi="Times New Roman"/>
          <w:sz w:val="25"/>
        </w:rPr>
        <w:t xml:space="preserve">.  </w:t>
      </w:r>
    </w:p>
    <w:p w:rsidR="004B2629" w:rsidP="00A91D72">
      <w:pPr>
        <w:jc w:val="both"/>
        <w:rPr>
          <w:rFonts w:ascii="Times New Roman" w:hAnsi="Times New Roman"/>
          <w:sz w:val="25"/>
        </w:rPr>
      </w:pPr>
    </w:p>
    <w:p w:rsidR="00F12C98" w:rsidP="00F12C98">
      <w:pPr>
        <w:jc w:val="both"/>
        <w:rPr>
          <w:rFonts w:ascii="Times New Roman" w:hAnsi="Times New Roman"/>
          <w:sz w:val="25"/>
        </w:rPr>
      </w:pPr>
      <w:r w:rsidRPr="0092273C">
        <w:rPr>
          <w:rFonts w:ascii="Times New Roman" w:hAnsi="Times New Roman"/>
          <w:sz w:val="25"/>
        </w:rPr>
        <w:t xml:space="preserve">The Board was given a copy of the Façade Grant Program Summary, a copy of which is attached to and filed with these minutes as Attachment </w:t>
      </w:r>
      <w:r>
        <w:rPr>
          <w:rFonts w:ascii="Times New Roman" w:hAnsi="Times New Roman"/>
          <w:sz w:val="25"/>
        </w:rPr>
        <w:t>1</w:t>
      </w:r>
      <w:r w:rsidRPr="0092273C"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 xml:space="preserve">  </w:t>
      </w:r>
    </w:p>
    <w:p w:rsidR="00F12C98" w:rsidP="00C05D05">
      <w:pPr>
        <w:jc w:val="both"/>
        <w:rPr>
          <w:rFonts w:ascii="Times New Roman" w:hAnsi="Times New Roman"/>
          <w:sz w:val="25"/>
        </w:rPr>
      </w:pPr>
    </w:p>
    <w:p w:rsidR="00391F4A" w:rsidP="00391F4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Mr. Naff presented the fina</w:t>
      </w:r>
      <w:r w:rsidR="00A775A0">
        <w:rPr>
          <w:rFonts w:ascii="Times New Roman" w:hAnsi="Times New Roman"/>
          <w:sz w:val="25"/>
        </w:rPr>
        <w:t xml:space="preserve">ncial report and on motion by </w:t>
      </w:r>
      <w:r w:rsidR="00A0517B">
        <w:rPr>
          <w:rFonts w:ascii="Times New Roman" w:hAnsi="Times New Roman"/>
          <w:sz w:val="25"/>
        </w:rPr>
        <w:t>M</w:t>
      </w:r>
      <w:r w:rsidR="00EC7011">
        <w:rPr>
          <w:rFonts w:ascii="Times New Roman" w:hAnsi="Times New Roman"/>
          <w:sz w:val="25"/>
        </w:rPr>
        <w:t>r. Fink</w:t>
      </w:r>
      <w:r w:rsidR="00995984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and seconded by </w:t>
      </w:r>
      <w:r w:rsidR="00A0517B">
        <w:rPr>
          <w:rFonts w:ascii="Times New Roman" w:hAnsi="Times New Roman"/>
          <w:sz w:val="25"/>
        </w:rPr>
        <w:t>M</w:t>
      </w:r>
      <w:r w:rsidR="00EC7011">
        <w:rPr>
          <w:rFonts w:ascii="Times New Roman" w:hAnsi="Times New Roman"/>
          <w:sz w:val="25"/>
        </w:rPr>
        <w:t>r. Baldridge</w:t>
      </w:r>
      <w:r w:rsidR="00F65C1B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the Authority unanimously received the financial report dated as of </w:t>
      </w:r>
      <w:r w:rsidR="00A0517B">
        <w:rPr>
          <w:rFonts w:ascii="Times New Roman" w:hAnsi="Times New Roman"/>
          <w:sz w:val="25"/>
        </w:rPr>
        <w:t>October 17</w:t>
      </w:r>
      <w:r w:rsidR="004A149E">
        <w:rPr>
          <w:rFonts w:ascii="Times New Roman" w:hAnsi="Times New Roman"/>
          <w:sz w:val="25"/>
        </w:rPr>
        <w:t>,</w:t>
      </w:r>
      <w:r w:rsidR="008205D3">
        <w:rPr>
          <w:rFonts w:ascii="Times New Roman" w:hAnsi="Times New Roman"/>
          <w:sz w:val="25"/>
        </w:rPr>
        <w:t xml:space="preserve"> 2018</w:t>
      </w:r>
      <w:r>
        <w:rPr>
          <w:rFonts w:ascii="Times New Roman" w:hAnsi="Times New Roman"/>
          <w:sz w:val="25"/>
        </w:rPr>
        <w:t>, a copy of which is attached to and filed with these minutes as Attachment </w:t>
      </w:r>
      <w:r w:rsidR="004A149E">
        <w:rPr>
          <w:rFonts w:ascii="Times New Roman" w:hAnsi="Times New Roman"/>
          <w:sz w:val="25"/>
        </w:rPr>
        <w:t>2</w:t>
      </w:r>
      <w:r w:rsidR="005147DA">
        <w:rPr>
          <w:rFonts w:ascii="Times New Roman" w:hAnsi="Times New Roman"/>
          <w:sz w:val="25"/>
        </w:rPr>
        <w:t xml:space="preserve"> (</w:t>
      </w:r>
      <w:r w:rsidR="00995984">
        <w:rPr>
          <w:rFonts w:ascii="Times New Roman" w:hAnsi="Times New Roman"/>
          <w:sz w:val="25"/>
        </w:rPr>
        <w:t>2</w:t>
      </w:r>
      <w:r w:rsidR="00382EA4">
        <w:rPr>
          <w:rFonts w:ascii="Times New Roman" w:hAnsi="Times New Roman"/>
          <w:sz w:val="25"/>
        </w:rPr>
        <w:t> </w:t>
      </w:r>
      <w:r w:rsidR="005147DA">
        <w:rPr>
          <w:rFonts w:ascii="Times New Roman" w:hAnsi="Times New Roman"/>
          <w:sz w:val="25"/>
        </w:rPr>
        <w:t>pages)</w:t>
      </w:r>
      <w:r>
        <w:rPr>
          <w:rFonts w:ascii="Times New Roman" w:hAnsi="Times New Roman"/>
          <w:sz w:val="25"/>
        </w:rPr>
        <w:t xml:space="preserve">. </w:t>
      </w:r>
      <w:r w:rsidR="008B3787">
        <w:rPr>
          <w:rFonts w:ascii="Times New Roman" w:hAnsi="Times New Roman"/>
          <w:sz w:val="25"/>
        </w:rPr>
        <w:t xml:space="preserve"> </w:t>
      </w:r>
    </w:p>
    <w:p w:rsidR="00AE2691" w:rsidP="00391F4A">
      <w:pPr>
        <w:jc w:val="both"/>
        <w:rPr>
          <w:rFonts w:ascii="Times New Roman" w:hAnsi="Times New Roman"/>
          <w:sz w:val="25"/>
        </w:rPr>
      </w:pPr>
    </w:p>
    <w:p w:rsidR="00350E0E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</w:t>
      </w:r>
      <w:r w:rsidR="00EC7011">
        <w:rPr>
          <w:rFonts w:ascii="Times New Roman" w:hAnsi="Times New Roman"/>
          <w:sz w:val="25"/>
        </w:rPr>
        <w:t>r. Ledger</w:t>
      </w:r>
      <w:r>
        <w:rPr>
          <w:rFonts w:ascii="Times New Roman" w:hAnsi="Times New Roman"/>
          <w:sz w:val="25"/>
        </w:rPr>
        <w:t xml:space="preserve"> presented an update on Roanoke Center for Industry and Technology sign</w:t>
      </w:r>
      <w:r>
        <w:rPr>
          <w:rFonts w:ascii="Times New Roman" w:hAnsi="Times New Roman"/>
          <w:sz w:val="25"/>
        </w:rPr>
        <w:t xml:space="preserve">.  </w:t>
      </w:r>
    </w:p>
    <w:p w:rsidR="00350E0E">
      <w:pPr>
        <w:jc w:val="both"/>
        <w:rPr>
          <w:rFonts w:ascii="Times New Roman" w:hAnsi="Times New Roman"/>
          <w:sz w:val="25"/>
        </w:rPr>
      </w:pPr>
    </w:p>
    <w:p w:rsidR="002D7C9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 Board discussed the </w:t>
      </w:r>
      <w:r w:rsidR="007205C6">
        <w:rPr>
          <w:rFonts w:ascii="Times New Roman" w:hAnsi="Times New Roman"/>
          <w:sz w:val="25"/>
        </w:rPr>
        <w:t>City Manager’s Breakfast</w:t>
      </w:r>
      <w:r>
        <w:rPr>
          <w:rFonts w:ascii="Times New Roman" w:hAnsi="Times New Roman"/>
          <w:sz w:val="25"/>
        </w:rPr>
        <w:t xml:space="preserve"> to be held </w:t>
      </w:r>
      <w:r w:rsidR="00A0517B">
        <w:rPr>
          <w:rFonts w:ascii="Times New Roman" w:hAnsi="Times New Roman"/>
          <w:sz w:val="25"/>
        </w:rPr>
        <w:t>Wednes</w:t>
      </w:r>
      <w:r>
        <w:rPr>
          <w:rFonts w:ascii="Times New Roman" w:hAnsi="Times New Roman"/>
          <w:sz w:val="25"/>
        </w:rPr>
        <w:t xml:space="preserve">day, </w:t>
      </w:r>
      <w:r w:rsidR="00A0517B">
        <w:rPr>
          <w:rFonts w:ascii="Times New Roman" w:hAnsi="Times New Roman"/>
          <w:sz w:val="25"/>
        </w:rPr>
        <w:t>October 31</w:t>
      </w:r>
      <w:r>
        <w:rPr>
          <w:rFonts w:ascii="Times New Roman" w:hAnsi="Times New Roman"/>
          <w:sz w:val="25"/>
        </w:rPr>
        <w:t>, 2018</w:t>
      </w:r>
      <w:r w:rsidR="00F71EA0">
        <w:rPr>
          <w:rFonts w:ascii="Times New Roman" w:hAnsi="Times New Roman"/>
          <w:sz w:val="25"/>
        </w:rPr>
        <w:t>.</w:t>
      </w:r>
      <w:r w:rsidR="004347F2">
        <w:rPr>
          <w:rFonts w:ascii="Times New Roman" w:hAnsi="Times New Roman"/>
          <w:sz w:val="25"/>
        </w:rPr>
        <w:t xml:space="preserve">  </w:t>
      </w:r>
      <w:r w:rsidR="00E71EFE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  </w:t>
      </w:r>
    </w:p>
    <w:p w:rsidR="003E5C48">
      <w:pPr>
        <w:jc w:val="both"/>
        <w:rPr>
          <w:rFonts w:ascii="Times New Roman" w:hAnsi="Times New Roman"/>
          <w:sz w:val="25"/>
        </w:rPr>
      </w:pPr>
    </w:p>
    <w:p w:rsidR="005E18D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There being no further business, </w:t>
      </w:r>
      <w:r w:rsidR="009901F8">
        <w:rPr>
          <w:rFonts w:ascii="Times New Roman" w:hAnsi="Times New Roman"/>
          <w:sz w:val="25"/>
        </w:rPr>
        <w:t>M</w:t>
      </w:r>
      <w:r w:rsidR="00F65C1B">
        <w:rPr>
          <w:rFonts w:ascii="Times New Roman" w:hAnsi="Times New Roman"/>
          <w:sz w:val="25"/>
        </w:rPr>
        <w:t>r. Williams</w:t>
      </w:r>
      <w:r w:rsidR="00E10F4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adjourned the meeting at</w:t>
      </w:r>
      <w:r w:rsidR="0097316B">
        <w:rPr>
          <w:rFonts w:ascii="Times New Roman" w:hAnsi="Times New Roman"/>
          <w:sz w:val="25"/>
        </w:rPr>
        <w:t xml:space="preserve"> </w:t>
      </w:r>
      <w:r w:rsidRPr="00387DBF" w:rsidR="00387DBF">
        <w:rPr>
          <w:rFonts w:ascii="Times New Roman" w:hAnsi="Times New Roman"/>
          <w:sz w:val="25"/>
        </w:rPr>
        <w:t>4:40</w:t>
      </w:r>
      <w:r w:rsidR="00F900C2">
        <w:rPr>
          <w:rFonts w:ascii="Times New Roman" w:hAnsi="Times New Roman"/>
          <w:sz w:val="25"/>
        </w:rPr>
        <w:t xml:space="preserve"> </w:t>
      </w:r>
      <w:r w:rsidR="00EC7011">
        <w:rPr>
          <w:rFonts w:ascii="Times New Roman" w:hAnsi="Times New Roman"/>
          <w:sz w:val="25"/>
        </w:rPr>
        <w:t>p</w:t>
      </w:r>
      <w:r>
        <w:rPr>
          <w:rFonts w:ascii="Times New Roman" w:hAnsi="Times New Roman"/>
          <w:sz w:val="25"/>
        </w:rPr>
        <w:t>.m.</w:t>
      </w:r>
    </w:p>
    <w:p w:rsidR="00310A68" w:rsidP="00351467">
      <w:pPr>
        <w:keepNext/>
        <w:jc w:val="both"/>
        <w:rPr>
          <w:rFonts w:ascii="Times New Roman" w:hAnsi="Times New Roman"/>
          <w:sz w:val="25"/>
        </w:rPr>
      </w:pPr>
    </w:p>
    <w:p w:rsidR="00F71FE3" w:rsidP="00351467">
      <w:pPr>
        <w:keepNext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Attachments </w:t>
      </w:r>
      <w:r w:rsidRPr="000576A6">
        <w:rPr>
          <w:rFonts w:ascii="Times New Roman" w:hAnsi="Times New Roman"/>
          <w:sz w:val="25"/>
        </w:rPr>
        <w:t>(</w:t>
      </w:r>
      <w:r w:rsidR="00D92ACF">
        <w:rPr>
          <w:rFonts w:ascii="Times New Roman" w:hAnsi="Times New Roman"/>
          <w:sz w:val="25"/>
        </w:rPr>
        <w:t>2</w:t>
      </w:r>
      <w:r w:rsidR="00B561E9"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>:</w:t>
      </w:r>
    </w:p>
    <w:p w:rsidR="004E0DCF" w:rsidP="001629F4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Façade Grant Program Summary</w:t>
      </w:r>
      <w:r w:rsidR="00EC7011">
        <w:rPr>
          <w:rFonts w:ascii="Times New Roman" w:hAnsi="Times New Roman"/>
          <w:sz w:val="25"/>
        </w:rPr>
        <w:t xml:space="preserve"> </w:t>
      </w:r>
    </w:p>
    <w:p w:rsidR="00391F4A" w:rsidRP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 w:rsidRPr="0097316B">
        <w:rPr>
          <w:rFonts w:ascii="Times New Roman" w:hAnsi="Times New Roman"/>
          <w:sz w:val="25"/>
        </w:rPr>
        <w:t xml:space="preserve">Financial Report dated as of </w:t>
      </w:r>
      <w:r w:rsidR="00A0517B">
        <w:rPr>
          <w:rFonts w:ascii="Times New Roman" w:hAnsi="Times New Roman"/>
          <w:sz w:val="25"/>
        </w:rPr>
        <w:t>October 17</w:t>
      </w:r>
      <w:r w:rsidR="002065E8">
        <w:rPr>
          <w:rFonts w:ascii="Times New Roman" w:hAnsi="Times New Roman"/>
          <w:sz w:val="25"/>
        </w:rPr>
        <w:t>,</w:t>
      </w:r>
      <w:r w:rsidRPr="0097316B" w:rsidR="00750C39">
        <w:rPr>
          <w:rFonts w:ascii="Times New Roman" w:hAnsi="Times New Roman"/>
          <w:sz w:val="25"/>
        </w:rPr>
        <w:t xml:space="preserve"> 2018</w:t>
      </w:r>
      <w:r w:rsidRPr="0097316B">
        <w:rPr>
          <w:rFonts w:ascii="Times New Roman" w:hAnsi="Times New Roman"/>
          <w:sz w:val="25"/>
        </w:rPr>
        <w:t xml:space="preserve"> (</w:t>
      </w:r>
      <w:r w:rsidR="00995984">
        <w:rPr>
          <w:rFonts w:ascii="Times New Roman" w:hAnsi="Times New Roman"/>
          <w:sz w:val="25"/>
        </w:rPr>
        <w:t>2</w:t>
      </w:r>
      <w:r w:rsidRPr="0097316B">
        <w:rPr>
          <w:rFonts w:ascii="Times New Roman" w:hAnsi="Times New Roman"/>
          <w:sz w:val="25"/>
        </w:rPr>
        <w:t xml:space="preserve"> pages)</w:t>
      </w:r>
    </w:p>
    <w:sectPr w:rsidSect="006C2534">
      <w:footerReference w:type="default" r:id="rId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A2E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D66D62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A1DF2"/>
    <w:multiLevelType w:val="hybridMultilevel"/>
    <w:tmpl w:val="0044A2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83"/>
    <w:multiLevelType w:val="hybridMultilevel"/>
    <w:tmpl w:val="510A7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5EC"/>
    <w:multiLevelType w:val="hybridMultilevel"/>
    <w:tmpl w:val="A790A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A5A"/>
    <w:multiLevelType w:val="hybridMultilevel"/>
    <w:tmpl w:val="B79C89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F66"/>
    <w:multiLevelType w:val="hybridMultilevel"/>
    <w:tmpl w:val="B39051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5082"/>
    <w:multiLevelType w:val="hybridMultilevel"/>
    <w:tmpl w:val="2B4AF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E7CC1"/>
    <w:multiLevelType w:val="hybridMultilevel"/>
    <w:tmpl w:val="08C4B3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90C"/>
    <w:multiLevelType w:val="hybridMultilevel"/>
    <w:tmpl w:val="27D696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4D25"/>
    <w:multiLevelType w:val="hybridMultilevel"/>
    <w:tmpl w:val="3BB05CC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E18F0"/>
    <w:multiLevelType w:val="hybridMultilevel"/>
    <w:tmpl w:val="B1FCA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15DF"/>
    <w:multiLevelType w:val="hybridMultilevel"/>
    <w:tmpl w:val="DCF412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F7302"/>
    <w:multiLevelType w:val="hybridMultilevel"/>
    <w:tmpl w:val="00DAE8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836"/>
    <w:multiLevelType w:val="hybridMultilevel"/>
    <w:tmpl w:val="DDBAABC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31EBC"/>
    <w:multiLevelType w:val="hybridMultilevel"/>
    <w:tmpl w:val="3C8C20D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A2CD6"/>
    <w:multiLevelType w:val="hybridMultilevel"/>
    <w:tmpl w:val="BE5A0C00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3C6AA6"/>
    <w:multiLevelType w:val="hybridMultilevel"/>
    <w:tmpl w:val="ECE6D3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B9239C"/>
    <w:multiLevelType w:val="hybridMultilevel"/>
    <w:tmpl w:val="7EB09F4E"/>
    <w:lvl w:ilvl="0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1" w:hanging="360"/>
      </w:pPr>
    </w:lvl>
    <w:lvl w:ilvl="2" w:tentative="1">
      <w:start w:val="1"/>
      <w:numFmt w:val="lowerRoman"/>
      <w:lvlText w:val="%3."/>
      <w:lvlJc w:val="right"/>
      <w:pPr>
        <w:ind w:left="1781" w:hanging="180"/>
      </w:pPr>
    </w:lvl>
    <w:lvl w:ilvl="3" w:tentative="1">
      <w:start w:val="1"/>
      <w:numFmt w:val="decimal"/>
      <w:lvlText w:val="%4."/>
      <w:lvlJc w:val="left"/>
      <w:pPr>
        <w:ind w:left="2501" w:hanging="360"/>
      </w:pPr>
    </w:lvl>
    <w:lvl w:ilvl="4" w:tentative="1">
      <w:start w:val="1"/>
      <w:numFmt w:val="lowerLetter"/>
      <w:lvlText w:val="%5."/>
      <w:lvlJc w:val="left"/>
      <w:pPr>
        <w:ind w:left="3221" w:hanging="360"/>
      </w:pPr>
    </w:lvl>
    <w:lvl w:ilvl="5" w:tentative="1">
      <w:start w:val="1"/>
      <w:numFmt w:val="lowerRoman"/>
      <w:lvlText w:val="%6."/>
      <w:lvlJc w:val="right"/>
      <w:pPr>
        <w:ind w:left="3941" w:hanging="180"/>
      </w:pPr>
    </w:lvl>
    <w:lvl w:ilvl="6" w:tentative="1">
      <w:start w:val="1"/>
      <w:numFmt w:val="decimal"/>
      <w:lvlText w:val="%7."/>
      <w:lvlJc w:val="left"/>
      <w:pPr>
        <w:ind w:left="4661" w:hanging="360"/>
      </w:pPr>
    </w:lvl>
    <w:lvl w:ilvl="7" w:tentative="1">
      <w:start w:val="1"/>
      <w:numFmt w:val="lowerLetter"/>
      <w:lvlText w:val="%8."/>
      <w:lvlJc w:val="left"/>
      <w:pPr>
        <w:ind w:left="5381" w:hanging="360"/>
      </w:pPr>
    </w:lvl>
    <w:lvl w:ilvl="8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>
    <w:nsid w:val="45A75F95"/>
    <w:multiLevelType w:val="hybridMultilevel"/>
    <w:tmpl w:val="7B74A9E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678301F"/>
    <w:multiLevelType w:val="hybridMultilevel"/>
    <w:tmpl w:val="EBD27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888"/>
    <w:multiLevelType w:val="hybridMultilevel"/>
    <w:tmpl w:val="01D6B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B05"/>
    <w:multiLevelType w:val="hybridMultilevel"/>
    <w:tmpl w:val="ACA26D8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3353"/>
    <w:multiLevelType w:val="hybridMultilevel"/>
    <w:tmpl w:val="E70EB1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Draft October 17, 2018 Minutes (00636778.DOCX;1)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2018-10-18T15:55:38Z</dcterms:created>
  <dcterms:modified xsi:type="dcterms:W3CDTF">2018-10-18T15:55:38Z</dcterms:modified>
</cp:coreProperties>
</file>